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567" w:rsidRDefault="007E1567" w:rsidP="004355E8">
      <w:pPr>
        <w:jc w:val="center"/>
        <w:rPr>
          <w:rFonts w:ascii="Times New Roman" w:hAnsi="Times New Roman" w:cs="Times New Roman"/>
          <w:color w:val="000000" w:themeColor="text1"/>
        </w:rPr>
      </w:pPr>
    </w:p>
    <w:p w:rsidR="007E1567" w:rsidRDefault="007E1567" w:rsidP="004355E8">
      <w:pPr>
        <w:jc w:val="center"/>
        <w:rPr>
          <w:rFonts w:ascii="Times New Roman" w:hAnsi="Times New Roman" w:cs="Times New Roman"/>
          <w:color w:val="000000" w:themeColor="text1"/>
        </w:rPr>
      </w:pPr>
    </w:p>
    <w:p w:rsidR="007E1567" w:rsidRDefault="007E1567" w:rsidP="004355E8">
      <w:pPr>
        <w:jc w:val="center"/>
        <w:rPr>
          <w:rFonts w:ascii="Times New Roman" w:hAnsi="Times New Roman" w:cs="Times New Roman"/>
          <w:color w:val="000000" w:themeColor="text1"/>
        </w:rPr>
      </w:pPr>
    </w:p>
    <w:p w:rsidR="007E1567" w:rsidRDefault="007E1567" w:rsidP="004355E8">
      <w:pPr>
        <w:jc w:val="center"/>
        <w:rPr>
          <w:rFonts w:ascii="Times New Roman" w:hAnsi="Times New Roman" w:cs="Times New Roman"/>
          <w:color w:val="000000" w:themeColor="text1"/>
        </w:rPr>
      </w:pPr>
    </w:p>
    <w:p w:rsidR="007E1567" w:rsidRDefault="007E1567" w:rsidP="004355E8">
      <w:pPr>
        <w:jc w:val="center"/>
        <w:rPr>
          <w:rFonts w:ascii="Times New Roman" w:hAnsi="Times New Roman" w:cs="Times New Roman"/>
          <w:color w:val="000000" w:themeColor="text1"/>
        </w:rPr>
      </w:pPr>
    </w:p>
    <w:p w:rsidR="007E1567" w:rsidRDefault="007E1567" w:rsidP="004355E8">
      <w:pPr>
        <w:jc w:val="center"/>
        <w:rPr>
          <w:rFonts w:ascii="Times New Roman" w:hAnsi="Times New Roman" w:cs="Times New Roman"/>
          <w:color w:val="000000" w:themeColor="text1"/>
        </w:rPr>
      </w:pPr>
    </w:p>
    <w:p w:rsidR="007E1567" w:rsidRDefault="007E1567" w:rsidP="004355E8">
      <w:pPr>
        <w:jc w:val="center"/>
        <w:rPr>
          <w:rFonts w:ascii="Times New Roman" w:hAnsi="Times New Roman" w:cs="Times New Roman"/>
          <w:color w:val="000000" w:themeColor="text1"/>
        </w:rPr>
      </w:pPr>
    </w:p>
    <w:p w:rsidR="007E1567" w:rsidRDefault="007E1567" w:rsidP="004355E8">
      <w:pPr>
        <w:jc w:val="center"/>
        <w:rPr>
          <w:rFonts w:ascii="Times New Roman" w:hAnsi="Times New Roman" w:cs="Times New Roman"/>
          <w:color w:val="000000" w:themeColor="text1"/>
        </w:rPr>
      </w:pPr>
    </w:p>
    <w:p w:rsidR="007E1567" w:rsidRDefault="007E1567" w:rsidP="004355E8">
      <w:pPr>
        <w:jc w:val="center"/>
        <w:rPr>
          <w:rFonts w:ascii="Times New Roman" w:hAnsi="Times New Roman" w:cs="Times New Roman"/>
          <w:color w:val="000000" w:themeColor="text1"/>
        </w:rPr>
      </w:pPr>
    </w:p>
    <w:p w:rsidR="007E1567" w:rsidRDefault="007E1567" w:rsidP="004355E8">
      <w:pPr>
        <w:jc w:val="center"/>
        <w:rPr>
          <w:rFonts w:ascii="Times New Roman" w:hAnsi="Times New Roman" w:cs="Times New Roman"/>
          <w:color w:val="000000" w:themeColor="text1"/>
        </w:rPr>
      </w:pPr>
    </w:p>
    <w:p w:rsidR="004355E8" w:rsidRPr="000249B5" w:rsidRDefault="004355E8" w:rsidP="004355E8">
      <w:pPr>
        <w:jc w:val="center"/>
        <w:rPr>
          <w:rFonts w:ascii="Times New Roman" w:hAnsi="Times New Roman" w:cs="Times New Roman"/>
          <w:color w:val="000000" w:themeColor="text1"/>
        </w:rPr>
      </w:pPr>
      <w:r w:rsidRPr="000249B5">
        <w:rPr>
          <w:rFonts w:ascii="Times New Roman" w:hAnsi="Times New Roman" w:cs="Times New Roman"/>
          <w:color w:val="000000" w:themeColor="text1"/>
        </w:rPr>
        <w:t>SA Jõgeva Haigla 2026. aasta eelarve</w:t>
      </w:r>
    </w:p>
    <w:p w:rsidR="004355E8" w:rsidRPr="000249B5" w:rsidRDefault="004355E8" w:rsidP="004355E8">
      <w:pPr>
        <w:jc w:val="center"/>
        <w:rPr>
          <w:rFonts w:ascii="Times New Roman" w:hAnsi="Times New Roman" w:cs="Times New Roman"/>
          <w:b/>
          <w:bCs/>
          <w:color w:val="000000" w:themeColor="text1"/>
        </w:rPr>
      </w:pPr>
      <w:r w:rsidRPr="000249B5">
        <w:rPr>
          <w:rFonts w:ascii="Times New Roman" w:hAnsi="Times New Roman" w:cs="Times New Roman"/>
          <w:b/>
          <w:bCs/>
          <w:color w:val="000000" w:themeColor="text1"/>
        </w:rPr>
        <w:t>SELETUSKIRI</w:t>
      </w:r>
    </w:p>
    <w:p w:rsidR="004355E8" w:rsidRPr="000249B5" w:rsidRDefault="004355E8" w:rsidP="004355E8">
      <w:pPr>
        <w:rPr>
          <w:rFonts w:ascii="Times New Roman" w:hAnsi="Times New Roman" w:cs="Times New Roman"/>
          <w:color w:val="000000" w:themeColor="text1"/>
        </w:rPr>
      </w:pPr>
    </w:p>
    <w:p w:rsidR="007E1567" w:rsidRDefault="007E1567">
      <w:pPr>
        <w:rPr>
          <w:rFonts w:ascii="Times New Roman" w:eastAsiaTheme="majorEastAsia" w:hAnsi="Times New Roman" w:cs="Times New Roman"/>
          <w:b/>
          <w:bCs/>
          <w:color w:val="000000" w:themeColor="text1"/>
          <w:lang w:val="sv-SE"/>
        </w:rPr>
      </w:pPr>
      <w:r>
        <w:rPr>
          <w:rFonts w:ascii="Times New Roman" w:hAnsi="Times New Roman" w:cs="Times New Roman"/>
          <w:b/>
          <w:bCs/>
          <w:color w:val="000000" w:themeColor="text1"/>
          <w:lang w:val="sv-SE"/>
        </w:rPr>
        <w:br w:type="page"/>
      </w:r>
    </w:p>
    <w:p w:rsidR="00BA454B" w:rsidRPr="000249B5" w:rsidRDefault="00BA454B" w:rsidP="00BA454B">
      <w:pPr>
        <w:pStyle w:val="Heading2"/>
        <w:jc w:val="both"/>
        <w:rPr>
          <w:rFonts w:ascii="Times New Roman" w:hAnsi="Times New Roman" w:cs="Times New Roman"/>
          <w:b/>
          <w:bCs/>
          <w:color w:val="000000" w:themeColor="text1"/>
          <w:sz w:val="24"/>
          <w:szCs w:val="24"/>
          <w:lang w:val="sv-SE"/>
        </w:rPr>
      </w:pPr>
      <w:r w:rsidRPr="000249B5">
        <w:rPr>
          <w:rFonts w:ascii="Times New Roman" w:hAnsi="Times New Roman" w:cs="Times New Roman"/>
          <w:b/>
          <w:bCs/>
          <w:color w:val="000000" w:themeColor="text1"/>
          <w:sz w:val="24"/>
          <w:szCs w:val="24"/>
          <w:lang w:val="sv-SE"/>
        </w:rPr>
        <w:lastRenderedPageBreak/>
        <w:t>TULUD</w:t>
      </w:r>
    </w:p>
    <w:p w:rsidR="00BA454B" w:rsidRPr="000249B5" w:rsidRDefault="00BA454B" w:rsidP="00BA454B">
      <w:pPr>
        <w:jc w:val="both"/>
        <w:rPr>
          <w:rFonts w:ascii="Times New Roman" w:hAnsi="Times New Roman" w:cs="Times New Roman"/>
          <w:color w:val="000000" w:themeColor="text1"/>
          <w:lang w:val="sv-SE"/>
        </w:rPr>
      </w:pPr>
      <w:proofErr w:type="spellStart"/>
      <w:r w:rsidRPr="000249B5">
        <w:rPr>
          <w:rFonts w:ascii="Times New Roman" w:hAnsi="Times New Roman" w:cs="Times New Roman"/>
          <w:color w:val="000000" w:themeColor="text1"/>
          <w:lang w:val="sv-SE"/>
        </w:rPr>
        <w:t>Tulude</w:t>
      </w:r>
      <w:proofErr w:type="spellEnd"/>
      <w:r w:rsidRPr="000249B5">
        <w:rPr>
          <w:rFonts w:ascii="Times New Roman" w:hAnsi="Times New Roman" w:cs="Times New Roman"/>
          <w:color w:val="000000" w:themeColor="text1"/>
          <w:lang w:val="sv-SE"/>
        </w:rPr>
        <w:t xml:space="preserve"> </w:t>
      </w:r>
      <w:proofErr w:type="spellStart"/>
      <w:r w:rsidRPr="000249B5">
        <w:rPr>
          <w:rFonts w:ascii="Times New Roman" w:hAnsi="Times New Roman" w:cs="Times New Roman"/>
          <w:color w:val="000000" w:themeColor="text1"/>
          <w:lang w:val="sv-SE"/>
        </w:rPr>
        <w:t>planeerimisel</w:t>
      </w:r>
      <w:proofErr w:type="spellEnd"/>
      <w:r w:rsidRPr="000249B5">
        <w:rPr>
          <w:rFonts w:ascii="Times New Roman" w:hAnsi="Times New Roman" w:cs="Times New Roman"/>
          <w:color w:val="000000" w:themeColor="text1"/>
          <w:lang w:val="sv-SE"/>
        </w:rPr>
        <w:t xml:space="preserve"> on </w:t>
      </w:r>
      <w:proofErr w:type="spellStart"/>
      <w:r w:rsidRPr="000249B5">
        <w:rPr>
          <w:rFonts w:ascii="Times New Roman" w:hAnsi="Times New Roman" w:cs="Times New Roman"/>
          <w:color w:val="000000" w:themeColor="text1"/>
          <w:lang w:val="sv-SE"/>
        </w:rPr>
        <w:t>aluseks</w:t>
      </w:r>
      <w:proofErr w:type="spellEnd"/>
      <w:r w:rsidRPr="000249B5">
        <w:rPr>
          <w:rFonts w:ascii="Times New Roman" w:hAnsi="Times New Roman" w:cs="Times New Roman"/>
          <w:color w:val="000000" w:themeColor="text1"/>
          <w:lang w:val="sv-SE"/>
        </w:rPr>
        <w:t xml:space="preserve"> </w:t>
      </w:r>
      <w:proofErr w:type="spellStart"/>
      <w:r w:rsidRPr="000249B5">
        <w:rPr>
          <w:rFonts w:ascii="Times New Roman" w:hAnsi="Times New Roman" w:cs="Times New Roman"/>
          <w:color w:val="000000" w:themeColor="text1"/>
          <w:lang w:val="sv-SE"/>
        </w:rPr>
        <w:t>võetud</w:t>
      </w:r>
      <w:proofErr w:type="spellEnd"/>
      <w:r w:rsidRPr="000249B5">
        <w:rPr>
          <w:rFonts w:ascii="Times New Roman" w:hAnsi="Times New Roman" w:cs="Times New Roman"/>
          <w:color w:val="000000" w:themeColor="text1"/>
          <w:lang w:val="sv-SE"/>
        </w:rPr>
        <w:t xml:space="preserve"> </w:t>
      </w:r>
      <w:proofErr w:type="spellStart"/>
      <w:r w:rsidR="003B0655">
        <w:rPr>
          <w:rFonts w:ascii="Times New Roman" w:hAnsi="Times New Roman" w:cs="Times New Roman"/>
          <w:color w:val="000000" w:themeColor="text1"/>
          <w:lang w:val="sv-SE"/>
        </w:rPr>
        <w:t>Tervise</w:t>
      </w:r>
      <w:r w:rsidRPr="000249B5">
        <w:rPr>
          <w:rFonts w:ascii="Times New Roman" w:hAnsi="Times New Roman" w:cs="Times New Roman"/>
          <w:color w:val="000000" w:themeColor="text1"/>
          <w:lang w:val="sv-SE"/>
        </w:rPr>
        <w:t>kassa</w:t>
      </w:r>
      <w:proofErr w:type="spellEnd"/>
      <w:r w:rsidRPr="000249B5">
        <w:rPr>
          <w:rFonts w:ascii="Times New Roman" w:hAnsi="Times New Roman" w:cs="Times New Roman"/>
          <w:color w:val="000000" w:themeColor="text1"/>
          <w:lang w:val="sv-SE"/>
        </w:rPr>
        <w:t xml:space="preserve"> </w:t>
      </w:r>
      <w:proofErr w:type="spellStart"/>
      <w:r w:rsidRPr="000249B5">
        <w:rPr>
          <w:rFonts w:ascii="Times New Roman" w:hAnsi="Times New Roman" w:cs="Times New Roman"/>
          <w:color w:val="000000" w:themeColor="text1"/>
          <w:lang w:val="sv-SE"/>
        </w:rPr>
        <w:t>teenuste</w:t>
      </w:r>
      <w:proofErr w:type="spellEnd"/>
      <w:r w:rsidRPr="000249B5">
        <w:rPr>
          <w:rFonts w:ascii="Times New Roman" w:hAnsi="Times New Roman" w:cs="Times New Roman"/>
          <w:color w:val="000000" w:themeColor="text1"/>
          <w:lang w:val="sv-SE"/>
        </w:rPr>
        <w:t xml:space="preserve"> </w:t>
      </w:r>
      <w:proofErr w:type="spellStart"/>
      <w:r w:rsidRPr="000249B5">
        <w:rPr>
          <w:rFonts w:ascii="Times New Roman" w:hAnsi="Times New Roman" w:cs="Times New Roman"/>
          <w:color w:val="000000" w:themeColor="text1"/>
          <w:lang w:val="sv-SE"/>
        </w:rPr>
        <w:t>hinnakiri</w:t>
      </w:r>
      <w:proofErr w:type="spellEnd"/>
      <w:r w:rsidRPr="000249B5">
        <w:rPr>
          <w:rFonts w:ascii="Times New Roman" w:hAnsi="Times New Roman" w:cs="Times New Roman"/>
          <w:color w:val="000000" w:themeColor="text1"/>
          <w:lang w:val="sv-SE"/>
        </w:rPr>
        <w:t xml:space="preserve">, SA </w:t>
      </w:r>
      <w:proofErr w:type="spellStart"/>
      <w:r w:rsidRPr="000249B5">
        <w:rPr>
          <w:rFonts w:ascii="Times New Roman" w:hAnsi="Times New Roman" w:cs="Times New Roman"/>
          <w:color w:val="000000" w:themeColor="text1"/>
          <w:lang w:val="sv-SE"/>
        </w:rPr>
        <w:t>Jõgeva</w:t>
      </w:r>
      <w:proofErr w:type="spellEnd"/>
      <w:r w:rsidRPr="000249B5">
        <w:rPr>
          <w:rFonts w:ascii="Times New Roman" w:hAnsi="Times New Roman" w:cs="Times New Roman"/>
          <w:color w:val="000000" w:themeColor="text1"/>
          <w:lang w:val="sv-SE"/>
        </w:rPr>
        <w:t xml:space="preserve"> </w:t>
      </w:r>
      <w:proofErr w:type="spellStart"/>
      <w:r w:rsidRPr="000249B5">
        <w:rPr>
          <w:rFonts w:ascii="Times New Roman" w:hAnsi="Times New Roman" w:cs="Times New Roman"/>
          <w:color w:val="000000" w:themeColor="text1"/>
          <w:lang w:val="sv-SE"/>
        </w:rPr>
        <w:t>Haigla</w:t>
      </w:r>
      <w:proofErr w:type="spellEnd"/>
      <w:r w:rsidRPr="000249B5">
        <w:rPr>
          <w:rFonts w:ascii="Times New Roman" w:hAnsi="Times New Roman" w:cs="Times New Roman"/>
          <w:color w:val="000000" w:themeColor="text1"/>
          <w:lang w:val="sv-SE"/>
        </w:rPr>
        <w:t xml:space="preserve"> tasuliste teenuste hinnakiri ja Sotsiaalministeeriumi poolt kehtestatud hinnad rehabilitatsiooniteenusele ja päevakeskuse teenusele.</w:t>
      </w:r>
    </w:p>
    <w:p w:rsidR="00BA454B" w:rsidRPr="000249B5" w:rsidRDefault="00BA454B" w:rsidP="00BA454B">
      <w:pPr>
        <w:jc w:val="both"/>
        <w:rPr>
          <w:rFonts w:ascii="Times New Roman" w:hAnsi="Times New Roman" w:cs="Times New Roman"/>
          <w:color w:val="000000" w:themeColor="text1"/>
          <w:lang w:val="sv-SE"/>
        </w:rPr>
      </w:pPr>
      <w:r w:rsidRPr="000249B5">
        <w:rPr>
          <w:rFonts w:ascii="Times New Roman" w:hAnsi="Times New Roman" w:cs="Times New Roman"/>
          <w:color w:val="000000" w:themeColor="text1"/>
          <w:lang w:val="sv-SE"/>
        </w:rPr>
        <w:t>Uuringute ja analüüside ning tasuliste meditsiiniteenuste tulu planeerimisel on arvestatud 2025. aasta teenuste mahtu ja hinnakirja. 2026. aastal on planeeritud tõsta tasuliste teenuste hindu keskmiselt 25% taastusravi ja füsioteraapia osas.</w:t>
      </w:r>
    </w:p>
    <w:p w:rsidR="00BA454B" w:rsidRPr="000249B5" w:rsidRDefault="00BA454B" w:rsidP="00BA454B">
      <w:pPr>
        <w:jc w:val="both"/>
        <w:rPr>
          <w:rFonts w:ascii="Times New Roman" w:hAnsi="Times New Roman" w:cs="Times New Roman"/>
          <w:color w:val="000000" w:themeColor="text1"/>
          <w:lang w:val="sv-SE"/>
        </w:rPr>
      </w:pPr>
      <w:r w:rsidRPr="000249B5">
        <w:rPr>
          <w:rFonts w:ascii="Times New Roman" w:hAnsi="Times New Roman" w:cs="Times New Roman"/>
          <w:color w:val="000000" w:themeColor="text1"/>
          <w:lang w:val="sv-SE"/>
        </w:rPr>
        <w:t>Rehabilitatsiooniteenuse osutamiseks on sõlmitud lepingud Sotsiaalkindlustusameti ja Eesti Töötukassaga. Lepingu maht võrreldes eelnevate aastatega on märgatavalt vähenenud.</w:t>
      </w:r>
    </w:p>
    <w:p w:rsidR="00BA454B" w:rsidRPr="000249B5" w:rsidRDefault="00BA454B" w:rsidP="00BA454B">
      <w:pPr>
        <w:jc w:val="both"/>
        <w:rPr>
          <w:rFonts w:ascii="Times New Roman" w:hAnsi="Times New Roman" w:cs="Times New Roman"/>
          <w:color w:val="000000" w:themeColor="text1"/>
          <w:lang w:val="sv-SE"/>
        </w:rPr>
      </w:pPr>
      <w:r w:rsidRPr="000249B5">
        <w:rPr>
          <w:rFonts w:ascii="Times New Roman" w:hAnsi="Times New Roman" w:cs="Times New Roman"/>
          <w:color w:val="000000" w:themeColor="text1"/>
          <w:lang w:val="sv-SE"/>
        </w:rPr>
        <w:t>2026. aasta rehabilitatsiooniteenuse tulu planeerimisel on võetud aluseks 2025. aasta teenuste maht. Üldhooldusteenuse tulu planeerimise aluseks on võetud 2025. aasta keskmine klientide arv ja kehtiv kohamaksumus. Lamaja kliendi kuu maksumus on 1480 eurot, liikumisvõimelise kliendi kuu maksumus 1410 eurot. Teenust kasutas keskmiselt 37 klienti kuus. Visiiditasu ja voodipäevatasu on planeeritud 2025. aasta mahus ja 01.04.2025 Tervisekassa poolt kehtestatud hindasid arvesse võttes.</w:t>
      </w:r>
    </w:p>
    <w:p w:rsidR="00BA454B" w:rsidRPr="000249B5" w:rsidRDefault="00BA454B" w:rsidP="00BA454B">
      <w:pPr>
        <w:jc w:val="both"/>
        <w:rPr>
          <w:rFonts w:ascii="Times New Roman" w:hAnsi="Times New Roman" w:cs="Times New Roman"/>
          <w:color w:val="000000" w:themeColor="text1"/>
          <w:lang w:val="sv-SE"/>
        </w:rPr>
      </w:pPr>
      <w:r w:rsidRPr="000249B5">
        <w:rPr>
          <w:rFonts w:ascii="Times New Roman" w:hAnsi="Times New Roman" w:cs="Times New Roman"/>
          <w:color w:val="000000" w:themeColor="text1"/>
          <w:lang w:val="sv-SE"/>
        </w:rPr>
        <w:t>Päevakeskuse tulu planeerimise aluseks on igapäevaelu toetamise teenust saavate klientide arv (keskmiselt 23 klienti kuus) ja kehtestatud hind 206 eurot kuus kliendi kohta.</w:t>
      </w:r>
    </w:p>
    <w:p w:rsidR="00BA454B" w:rsidRPr="000249B5" w:rsidRDefault="00BA454B" w:rsidP="00BA454B">
      <w:pPr>
        <w:jc w:val="both"/>
        <w:rPr>
          <w:rFonts w:ascii="Times New Roman" w:hAnsi="Times New Roman" w:cs="Times New Roman"/>
          <w:color w:val="000000" w:themeColor="text1"/>
          <w:lang w:val="sv-SE"/>
        </w:rPr>
      </w:pPr>
      <w:r w:rsidRPr="000249B5">
        <w:rPr>
          <w:rFonts w:ascii="Times New Roman" w:hAnsi="Times New Roman" w:cs="Times New Roman"/>
          <w:color w:val="000000" w:themeColor="text1"/>
          <w:lang w:val="sv-SE"/>
        </w:rPr>
        <w:t>Päevakeskuse kommunaalkulude katmiseks on tehtud toetuse avaldus Jõgeva vallale.</w:t>
      </w:r>
    </w:p>
    <w:p w:rsidR="00BA454B" w:rsidRPr="000249B5" w:rsidRDefault="00BA454B" w:rsidP="00BA454B">
      <w:pPr>
        <w:jc w:val="both"/>
        <w:rPr>
          <w:rFonts w:ascii="Times New Roman" w:hAnsi="Times New Roman" w:cs="Times New Roman"/>
          <w:color w:val="000000" w:themeColor="text1"/>
        </w:rPr>
      </w:pPr>
      <w:r w:rsidRPr="000249B5">
        <w:rPr>
          <w:rFonts w:ascii="Times New Roman" w:hAnsi="Times New Roman" w:cs="Times New Roman"/>
          <w:color w:val="000000" w:themeColor="text1"/>
        </w:rPr>
        <w:t>Kehtivaid rendilepinguid on kaheksa, lisaks saadakse renditulu saali kasutusse andmisest.</w:t>
      </w:r>
    </w:p>
    <w:p w:rsidR="00BA454B" w:rsidRPr="000249B5" w:rsidRDefault="00BA454B" w:rsidP="00BA454B">
      <w:pPr>
        <w:jc w:val="both"/>
        <w:rPr>
          <w:rFonts w:ascii="Times New Roman" w:hAnsi="Times New Roman" w:cs="Times New Roman"/>
          <w:color w:val="000000" w:themeColor="text1"/>
        </w:rPr>
      </w:pPr>
      <w:r w:rsidRPr="000249B5">
        <w:rPr>
          <w:rFonts w:ascii="Times New Roman" w:hAnsi="Times New Roman" w:cs="Times New Roman"/>
          <w:color w:val="000000" w:themeColor="text1"/>
        </w:rPr>
        <w:t>Toetus on planeeritud AS Selverilt.</w:t>
      </w:r>
    </w:p>
    <w:p w:rsidR="00BA454B" w:rsidRPr="000249B5" w:rsidRDefault="00BA454B" w:rsidP="00BA454B">
      <w:pPr>
        <w:jc w:val="both"/>
        <w:rPr>
          <w:rFonts w:ascii="Times New Roman" w:hAnsi="Times New Roman" w:cs="Times New Roman"/>
          <w:color w:val="000000" w:themeColor="text1"/>
          <w:lang w:val="sv-SE"/>
        </w:rPr>
      </w:pPr>
      <w:r w:rsidRPr="000249B5">
        <w:rPr>
          <w:rFonts w:ascii="Times New Roman" w:hAnsi="Times New Roman" w:cs="Times New Roman"/>
          <w:color w:val="000000" w:themeColor="text1"/>
          <w:lang w:val="sv-SE"/>
        </w:rPr>
        <w:t>Intressid on planeeritud pangakontolt.</w:t>
      </w:r>
    </w:p>
    <w:p w:rsidR="007E1567" w:rsidRDefault="007E1567">
      <w:pPr>
        <w:rPr>
          <w:rFonts w:ascii="Times New Roman" w:eastAsiaTheme="majorEastAsia" w:hAnsi="Times New Roman" w:cs="Times New Roman"/>
          <w:b/>
          <w:bCs/>
          <w:color w:val="000000" w:themeColor="text1"/>
          <w:lang w:val="sv-SE"/>
        </w:rPr>
      </w:pPr>
      <w:r>
        <w:rPr>
          <w:rFonts w:ascii="Times New Roman" w:hAnsi="Times New Roman" w:cs="Times New Roman"/>
          <w:b/>
          <w:bCs/>
          <w:color w:val="000000" w:themeColor="text1"/>
          <w:lang w:val="sv-SE"/>
        </w:rPr>
        <w:br w:type="page"/>
      </w:r>
    </w:p>
    <w:p w:rsidR="00BA454B" w:rsidRPr="000249B5" w:rsidRDefault="00BA454B" w:rsidP="00BA454B">
      <w:pPr>
        <w:pStyle w:val="Heading2"/>
        <w:rPr>
          <w:rFonts w:ascii="Times New Roman" w:hAnsi="Times New Roman" w:cs="Times New Roman"/>
          <w:b/>
          <w:bCs/>
          <w:color w:val="000000" w:themeColor="text1"/>
          <w:sz w:val="24"/>
          <w:szCs w:val="24"/>
          <w:lang w:val="sv-SE"/>
        </w:rPr>
      </w:pPr>
      <w:r w:rsidRPr="000249B5">
        <w:rPr>
          <w:rFonts w:ascii="Times New Roman" w:hAnsi="Times New Roman" w:cs="Times New Roman"/>
          <w:b/>
          <w:bCs/>
          <w:color w:val="000000" w:themeColor="text1"/>
          <w:sz w:val="24"/>
          <w:szCs w:val="24"/>
          <w:lang w:val="sv-SE"/>
        </w:rPr>
        <w:lastRenderedPageBreak/>
        <w:t>KULUD</w:t>
      </w:r>
    </w:p>
    <w:p w:rsidR="007E1567" w:rsidRDefault="007E1567" w:rsidP="00BA454B">
      <w:pPr>
        <w:rPr>
          <w:rFonts w:ascii="Times New Roman" w:hAnsi="Times New Roman" w:cs="Times New Roman"/>
          <w:b/>
          <w:bCs/>
          <w:color w:val="000000" w:themeColor="text1"/>
          <w:lang w:val="sv-SE"/>
        </w:rPr>
      </w:pPr>
    </w:p>
    <w:p w:rsidR="00BA454B" w:rsidRPr="000249B5" w:rsidRDefault="00BA454B" w:rsidP="00BA454B">
      <w:pPr>
        <w:rPr>
          <w:rFonts w:ascii="Times New Roman" w:hAnsi="Times New Roman" w:cs="Times New Roman"/>
          <w:b/>
          <w:bCs/>
          <w:color w:val="000000" w:themeColor="text1"/>
          <w:lang w:val="sv-SE"/>
        </w:rPr>
      </w:pPr>
      <w:r w:rsidRPr="000249B5">
        <w:rPr>
          <w:rFonts w:ascii="Times New Roman" w:hAnsi="Times New Roman" w:cs="Times New Roman"/>
          <w:b/>
          <w:bCs/>
          <w:color w:val="000000" w:themeColor="text1"/>
          <w:lang w:val="sv-SE"/>
        </w:rPr>
        <w:t xml:space="preserve">Kontoklass 50 – Tööjõukulud  </w:t>
      </w:r>
    </w:p>
    <w:p w:rsidR="00BA454B" w:rsidRPr="000249B5" w:rsidRDefault="00BA454B" w:rsidP="00BA454B">
      <w:pPr>
        <w:rPr>
          <w:rFonts w:ascii="Times New Roman" w:hAnsi="Times New Roman" w:cs="Times New Roman"/>
          <w:color w:val="000000" w:themeColor="text1"/>
          <w:lang w:val="sv-SE"/>
        </w:rPr>
      </w:pPr>
      <w:r w:rsidRPr="000249B5">
        <w:rPr>
          <w:rFonts w:ascii="Times New Roman" w:hAnsi="Times New Roman" w:cs="Times New Roman"/>
          <w:color w:val="000000" w:themeColor="text1"/>
          <w:lang w:val="sv-SE"/>
        </w:rPr>
        <w:t xml:space="preserve">Tööjõukulude protsent eelarvest on 69,8%. Töötasu on planeeritud, arvesse võttes kehtivaid töölepinguid ja kehtivaid töötasusid.  </w:t>
      </w:r>
    </w:p>
    <w:p w:rsidR="00BA454B" w:rsidRPr="000249B5" w:rsidRDefault="00BA454B" w:rsidP="00BA454B">
      <w:pPr>
        <w:rPr>
          <w:rFonts w:ascii="Times New Roman" w:hAnsi="Times New Roman" w:cs="Times New Roman"/>
          <w:color w:val="000000" w:themeColor="text1"/>
          <w:lang w:val="sv-SE"/>
        </w:rPr>
      </w:pPr>
      <w:r w:rsidRPr="000249B5">
        <w:rPr>
          <w:rFonts w:ascii="Times New Roman" w:hAnsi="Times New Roman" w:cs="Times New Roman"/>
          <w:color w:val="000000" w:themeColor="text1"/>
          <w:lang w:val="sv-SE"/>
        </w:rPr>
        <w:t xml:space="preserve">Sotsiaalmaksu kulu on vähendatud seoses maksu hüvitamisega vähenenud töövõimega töötaja eest riigi poolt. Eelarve koostamise ajaks oli vähenenud töövõimega töötajaid 31.  </w:t>
      </w:r>
    </w:p>
    <w:p w:rsidR="00BA454B" w:rsidRPr="000249B5" w:rsidRDefault="00BA454B" w:rsidP="00BA454B">
      <w:pPr>
        <w:rPr>
          <w:rFonts w:ascii="Times New Roman" w:hAnsi="Times New Roman" w:cs="Times New Roman"/>
          <w:color w:val="000000" w:themeColor="text1"/>
          <w:lang w:val="sv-SE"/>
        </w:rPr>
      </w:pPr>
      <w:r w:rsidRPr="000249B5">
        <w:rPr>
          <w:rFonts w:ascii="Times New Roman" w:hAnsi="Times New Roman" w:cs="Times New Roman"/>
          <w:color w:val="000000" w:themeColor="text1"/>
          <w:lang w:val="sv-SE"/>
        </w:rPr>
        <w:t>Haigushüvitis on planeeritud 2025. aasta mahus.</w:t>
      </w:r>
    </w:p>
    <w:p w:rsidR="00BA454B" w:rsidRPr="000249B5" w:rsidRDefault="00BA454B" w:rsidP="00BA454B">
      <w:pPr>
        <w:rPr>
          <w:rFonts w:ascii="Times New Roman" w:hAnsi="Times New Roman" w:cs="Times New Roman"/>
          <w:color w:val="000000" w:themeColor="text1"/>
          <w:lang w:val="sv-SE"/>
        </w:rPr>
      </w:pPr>
    </w:p>
    <w:p w:rsidR="00BA454B" w:rsidRPr="000249B5" w:rsidRDefault="00BA454B" w:rsidP="00BA454B">
      <w:pPr>
        <w:rPr>
          <w:rFonts w:ascii="Times New Roman" w:hAnsi="Times New Roman" w:cs="Times New Roman"/>
          <w:b/>
          <w:bCs/>
          <w:color w:val="000000" w:themeColor="text1"/>
          <w:lang w:val="sv-SE"/>
        </w:rPr>
      </w:pPr>
      <w:r w:rsidRPr="000249B5">
        <w:rPr>
          <w:rFonts w:ascii="Times New Roman" w:hAnsi="Times New Roman" w:cs="Times New Roman"/>
          <w:b/>
          <w:bCs/>
          <w:color w:val="000000" w:themeColor="text1"/>
          <w:lang w:val="sv-SE"/>
        </w:rPr>
        <w:t xml:space="preserve">Kontoklass 55 – Majandamiskulud  </w:t>
      </w:r>
    </w:p>
    <w:p w:rsidR="00BA454B" w:rsidRPr="000249B5" w:rsidRDefault="00BA454B" w:rsidP="00BA454B">
      <w:pPr>
        <w:rPr>
          <w:rFonts w:ascii="Times New Roman" w:hAnsi="Times New Roman" w:cs="Times New Roman"/>
          <w:color w:val="000000" w:themeColor="text1"/>
          <w:lang w:val="sv-SE"/>
        </w:rPr>
      </w:pPr>
      <w:r w:rsidRPr="000249B5">
        <w:rPr>
          <w:rFonts w:ascii="Times New Roman" w:hAnsi="Times New Roman" w:cs="Times New Roman"/>
          <w:color w:val="000000" w:themeColor="text1"/>
          <w:lang w:val="sv-SE"/>
        </w:rPr>
        <w:t xml:space="preserve">Majandamiskulud moodustavad kuludest 28,4%.  </w:t>
      </w:r>
    </w:p>
    <w:p w:rsidR="00BA454B" w:rsidRPr="000249B5" w:rsidRDefault="00BA454B" w:rsidP="00BA454B">
      <w:pPr>
        <w:rPr>
          <w:rFonts w:ascii="Times New Roman" w:hAnsi="Times New Roman" w:cs="Times New Roman"/>
          <w:color w:val="000000" w:themeColor="text1"/>
        </w:rPr>
      </w:pPr>
      <w:r w:rsidRPr="000249B5">
        <w:rPr>
          <w:rFonts w:ascii="Times New Roman" w:hAnsi="Times New Roman" w:cs="Times New Roman"/>
          <w:color w:val="000000" w:themeColor="text1"/>
        </w:rPr>
        <w:t xml:space="preserve">Administreerimiskulud on planeeritud 2025. aasta mahus.  </w:t>
      </w:r>
    </w:p>
    <w:p w:rsidR="00BA454B" w:rsidRPr="000249B5" w:rsidRDefault="00BA454B" w:rsidP="00BA454B">
      <w:pPr>
        <w:rPr>
          <w:rFonts w:ascii="Times New Roman" w:hAnsi="Times New Roman" w:cs="Times New Roman"/>
          <w:color w:val="000000" w:themeColor="text1"/>
        </w:rPr>
      </w:pPr>
      <w:r w:rsidRPr="000249B5">
        <w:rPr>
          <w:rFonts w:ascii="Times New Roman" w:hAnsi="Times New Roman" w:cs="Times New Roman"/>
          <w:color w:val="000000" w:themeColor="text1"/>
        </w:rPr>
        <w:t xml:space="preserve">Audiitorteenuse osutamiseks on sõlmitud leping Loodi Finantsid OÜ. 2026. aasta audiitorteenuse maksumus on 3,9 tuhat eurot.  </w:t>
      </w:r>
    </w:p>
    <w:p w:rsidR="00BA454B" w:rsidRPr="000249B5" w:rsidRDefault="00BA454B" w:rsidP="00BA454B">
      <w:pPr>
        <w:rPr>
          <w:rFonts w:ascii="Times New Roman" w:hAnsi="Times New Roman" w:cs="Times New Roman"/>
          <w:color w:val="000000" w:themeColor="text1"/>
        </w:rPr>
      </w:pPr>
      <w:r w:rsidRPr="000249B5">
        <w:rPr>
          <w:rFonts w:ascii="Times New Roman" w:hAnsi="Times New Roman" w:cs="Times New Roman"/>
          <w:color w:val="000000" w:themeColor="text1"/>
        </w:rPr>
        <w:t xml:space="preserve">Pangateenuste kuludes on kajastatud kulu kahe kaardimakse terminali rendi eest, kaardimakse tehingute eest ja sularaha panka viimise eest.  </w:t>
      </w:r>
    </w:p>
    <w:p w:rsidR="00BA454B" w:rsidRPr="000249B5" w:rsidRDefault="00BA454B" w:rsidP="00BA454B">
      <w:pPr>
        <w:rPr>
          <w:rFonts w:ascii="Times New Roman" w:hAnsi="Times New Roman" w:cs="Times New Roman"/>
          <w:color w:val="000000" w:themeColor="text1"/>
          <w:lang w:val="sv-SE"/>
        </w:rPr>
      </w:pPr>
      <w:r w:rsidRPr="000249B5">
        <w:rPr>
          <w:rFonts w:ascii="Times New Roman" w:hAnsi="Times New Roman" w:cs="Times New Roman"/>
          <w:color w:val="000000" w:themeColor="text1"/>
          <w:lang w:val="sv-SE"/>
        </w:rPr>
        <w:t xml:space="preserve">Uurimis- ja arendustööde kulude planeerimise aluseks on tellitud vee analüüsid ja röntgenaparaatide järelevalve teostamine.  </w:t>
      </w:r>
    </w:p>
    <w:p w:rsidR="00BA454B" w:rsidRPr="000249B5" w:rsidRDefault="00BA454B" w:rsidP="00BA454B">
      <w:pPr>
        <w:rPr>
          <w:rFonts w:ascii="Times New Roman" w:hAnsi="Times New Roman" w:cs="Times New Roman"/>
          <w:color w:val="000000" w:themeColor="text1"/>
        </w:rPr>
      </w:pPr>
      <w:r w:rsidRPr="000249B5">
        <w:rPr>
          <w:rFonts w:ascii="Times New Roman" w:hAnsi="Times New Roman" w:cs="Times New Roman"/>
          <w:color w:val="000000" w:themeColor="text1"/>
          <w:lang w:val="sv-SE"/>
        </w:rPr>
        <w:t xml:space="preserve">Röntgenaparaatide järelevalvet teostab OÜ Radexpert. </w:t>
      </w:r>
      <w:r w:rsidRPr="000249B5">
        <w:rPr>
          <w:rFonts w:ascii="Times New Roman" w:hAnsi="Times New Roman" w:cs="Times New Roman"/>
          <w:color w:val="000000" w:themeColor="text1"/>
        </w:rPr>
        <w:t xml:space="preserve">Teenuse maksumus on 252 eurot kuus.  </w:t>
      </w:r>
    </w:p>
    <w:p w:rsidR="00BA454B" w:rsidRPr="000249B5" w:rsidRDefault="00BA454B" w:rsidP="00BA454B">
      <w:pPr>
        <w:rPr>
          <w:rFonts w:ascii="Times New Roman" w:hAnsi="Times New Roman" w:cs="Times New Roman"/>
          <w:color w:val="000000" w:themeColor="text1"/>
        </w:rPr>
      </w:pPr>
      <w:r w:rsidRPr="000249B5">
        <w:rPr>
          <w:rFonts w:ascii="Times New Roman" w:hAnsi="Times New Roman" w:cs="Times New Roman"/>
          <w:color w:val="000000" w:themeColor="text1"/>
        </w:rPr>
        <w:t>Koolituskulud on planeeritud 2025. aasta mahus.</w:t>
      </w:r>
    </w:p>
    <w:p w:rsidR="00BA454B" w:rsidRPr="000249B5" w:rsidRDefault="00BA454B" w:rsidP="00BA454B">
      <w:pPr>
        <w:rPr>
          <w:rFonts w:ascii="Times New Roman" w:hAnsi="Times New Roman" w:cs="Times New Roman"/>
          <w:color w:val="000000" w:themeColor="text1"/>
        </w:rPr>
      </w:pPr>
      <w:r w:rsidRPr="000249B5">
        <w:rPr>
          <w:rFonts w:ascii="Times New Roman" w:hAnsi="Times New Roman" w:cs="Times New Roman"/>
          <w:color w:val="000000" w:themeColor="text1"/>
        </w:rPr>
        <w:t xml:space="preserve">Kinnistute ja ruumide kommunaalkulud on planeeritud arvesse võttes eelnevaid kulude mahtusid ja kehtivaid hindu. </w:t>
      </w:r>
      <w:r w:rsidRPr="000249B5">
        <w:rPr>
          <w:rFonts w:ascii="Times New Roman" w:hAnsi="Times New Roman" w:cs="Times New Roman"/>
          <w:color w:val="000000" w:themeColor="text1"/>
          <w:lang w:val="sv-SE"/>
        </w:rPr>
        <w:t xml:space="preserve">Vee ja kanalisatsiooni hind eelarve koostamise ajal on 5,02 eurot m³ eest. </w:t>
      </w:r>
      <w:r w:rsidRPr="000249B5">
        <w:rPr>
          <w:rFonts w:ascii="Times New Roman" w:hAnsi="Times New Roman" w:cs="Times New Roman"/>
          <w:color w:val="000000" w:themeColor="text1"/>
        </w:rPr>
        <w:t xml:space="preserve">Eelarve aastaks on planeeritud vee tarbimine 5900 m³.  </w:t>
      </w:r>
    </w:p>
    <w:p w:rsidR="00BA454B" w:rsidRPr="000249B5" w:rsidRDefault="00BA454B" w:rsidP="00BA454B">
      <w:pPr>
        <w:rPr>
          <w:rFonts w:ascii="Times New Roman" w:hAnsi="Times New Roman" w:cs="Times New Roman"/>
          <w:color w:val="000000" w:themeColor="text1"/>
        </w:rPr>
      </w:pPr>
      <w:r w:rsidRPr="000249B5">
        <w:rPr>
          <w:rFonts w:ascii="Times New Roman" w:hAnsi="Times New Roman" w:cs="Times New Roman"/>
          <w:color w:val="000000" w:themeColor="text1"/>
        </w:rPr>
        <w:t xml:space="preserve">AS </w:t>
      </w:r>
      <w:proofErr w:type="spellStart"/>
      <w:r w:rsidRPr="000249B5">
        <w:rPr>
          <w:rFonts w:ascii="Times New Roman" w:hAnsi="Times New Roman" w:cs="Times New Roman"/>
          <w:color w:val="000000" w:themeColor="text1"/>
        </w:rPr>
        <w:t>Utilitase</w:t>
      </w:r>
      <w:proofErr w:type="spellEnd"/>
      <w:r w:rsidRPr="000249B5">
        <w:rPr>
          <w:rFonts w:ascii="Times New Roman" w:hAnsi="Times New Roman" w:cs="Times New Roman"/>
          <w:color w:val="000000" w:themeColor="text1"/>
        </w:rPr>
        <w:t xml:space="preserve"> </w:t>
      </w:r>
      <w:proofErr w:type="spellStart"/>
      <w:r w:rsidRPr="000249B5">
        <w:rPr>
          <w:rFonts w:ascii="Times New Roman" w:hAnsi="Times New Roman" w:cs="Times New Roman"/>
          <w:color w:val="000000" w:themeColor="text1"/>
        </w:rPr>
        <w:t>poolt</w:t>
      </w:r>
      <w:proofErr w:type="spellEnd"/>
      <w:r w:rsidRPr="000249B5">
        <w:rPr>
          <w:rFonts w:ascii="Times New Roman" w:hAnsi="Times New Roman" w:cs="Times New Roman"/>
          <w:color w:val="000000" w:themeColor="text1"/>
        </w:rPr>
        <w:t xml:space="preserve"> </w:t>
      </w:r>
      <w:proofErr w:type="spellStart"/>
      <w:r w:rsidRPr="000249B5">
        <w:rPr>
          <w:rFonts w:ascii="Times New Roman" w:hAnsi="Times New Roman" w:cs="Times New Roman"/>
          <w:color w:val="000000" w:themeColor="text1"/>
        </w:rPr>
        <w:t>kehtestatud</w:t>
      </w:r>
      <w:proofErr w:type="spellEnd"/>
      <w:r w:rsidRPr="000249B5">
        <w:rPr>
          <w:rFonts w:ascii="Times New Roman" w:hAnsi="Times New Roman" w:cs="Times New Roman"/>
          <w:color w:val="000000" w:themeColor="text1"/>
        </w:rPr>
        <w:t xml:space="preserve"> </w:t>
      </w:r>
      <w:proofErr w:type="spellStart"/>
      <w:r w:rsidRPr="000249B5">
        <w:rPr>
          <w:rFonts w:ascii="Times New Roman" w:hAnsi="Times New Roman" w:cs="Times New Roman"/>
          <w:color w:val="000000" w:themeColor="text1"/>
        </w:rPr>
        <w:t>soojuse</w:t>
      </w:r>
      <w:proofErr w:type="spellEnd"/>
      <w:r w:rsidRPr="000249B5">
        <w:rPr>
          <w:rFonts w:ascii="Times New Roman" w:hAnsi="Times New Roman" w:cs="Times New Roman"/>
          <w:color w:val="000000" w:themeColor="text1"/>
        </w:rPr>
        <w:t xml:space="preserve"> </w:t>
      </w:r>
      <w:proofErr w:type="spellStart"/>
      <w:r w:rsidRPr="000249B5">
        <w:rPr>
          <w:rFonts w:ascii="Times New Roman" w:hAnsi="Times New Roman" w:cs="Times New Roman"/>
          <w:color w:val="000000" w:themeColor="text1"/>
        </w:rPr>
        <w:t>müügihind</w:t>
      </w:r>
      <w:proofErr w:type="spellEnd"/>
      <w:r w:rsidRPr="000249B5">
        <w:rPr>
          <w:rFonts w:ascii="Times New Roman" w:hAnsi="Times New Roman" w:cs="Times New Roman"/>
          <w:color w:val="000000" w:themeColor="text1"/>
        </w:rPr>
        <w:t xml:space="preserve"> on 100</w:t>
      </w:r>
      <w:proofErr w:type="gramStart"/>
      <w:r w:rsidRPr="000249B5">
        <w:rPr>
          <w:rFonts w:ascii="Times New Roman" w:hAnsi="Times New Roman" w:cs="Times New Roman"/>
          <w:color w:val="000000" w:themeColor="text1"/>
        </w:rPr>
        <w:t>,67</w:t>
      </w:r>
      <w:proofErr w:type="gramEnd"/>
      <w:r w:rsidRPr="000249B5">
        <w:rPr>
          <w:rFonts w:ascii="Times New Roman" w:hAnsi="Times New Roman" w:cs="Times New Roman"/>
          <w:color w:val="000000" w:themeColor="text1"/>
        </w:rPr>
        <w:t xml:space="preserve"> </w:t>
      </w:r>
      <w:proofErr w:type="spellStart"/>
      <w:r w:rsidRPr="000249B5">
        <w:rPr>
          <w:rFonts w:ascii="Times New Roman" w:hAnsi="Times New Roman" w:cs="Times New Roman"/>
          <w:color w:val="000000" w:themeColor="text1"/>
        </w:rPr>
        <w:t>eurot</w:t>
      </w:r>
      <w:proofErr w:type="spellEnd"/>
      <w:r w:rsidRPr="000249B5">
        <w:rPr>
          <w:rFonts w:ascii="Times New Roman" w:hAnsi="Times New Roman" w:cs="Times New Roman"/>
          <w:color w:val="000000" w:themeColor="text1"/>
        </w:rPr>
        <w:t xml:space="preserve"> </w:t>
      </w:r>
      <w:proofErr w:type="spellStart"/>
      <w:r w:rsidR="00F247F9">
        <w:rPr>
          <w:rFonts w:ascii="Times New Roman" w:hAnsi="Times New Roman" w:cs="Times New Roman"/>
          <w:color w:val="000000" w:themeColor="text1"/>
        </w:rPr>
        <w:t>mw</w:t>
      </w:r>
      <w:r w:rsidRPr="000249B5">
        <w:rPr>
          <w:rFonts w:ascii="Times New Roman" w:hAnsi="Times New Roman" w:cs="Times New Roman"/>
          <w:color w:val="000000" w:themeColor="text1"/>
        </w:rPr>
        <w:t>h</w:t>
      </w:r>
      <w:proofErr w:type="spellEnd"/>
      <w:r w:rsidRPr="000249B5">
        <w:rPr>
          <w:rFonts w:ascii="Times New Roman" w:hAnsi="Times New Roman" w:cs="Times New Roman"/>
          <w:color w:val="000000" w:themeColor="text1"/>
        </w:rPr>
        <w:t xml:space="preserve"> </w:t>
      </w:r>
      <w:proofErr w:type="spellStart"/>
      <w:r w:rsidRPr="000249B5">
        <w:rPr>
          <w:rFonts w:ascii="Times New Roman" w:hAnsi="Times New Roman" w:cs="Times New Roman"/>
          <w:color w:val="000000" w:themeColor="text1"/>
        </w:rPr>
        <w:t>eest</w:t>
      </w:r>
      <w:proofErr w:type="spellEnd"/>
      <w:r w:rsidRPr="000249B5">
        <w:rPr>
          <w:rFonts w:ascii="Times New Roman" w:hAnsi="Times New Roman" w:cs="Times New Roman"/>
          <w:color w:val="000000" w:themeColor="text1"/>
        </w:rPr>
        <w:t xml:space="preserve">. </w:t>
      </w:r>
      <w:proofErr w:type="spellStart"/>
      <w:proofErr w:type="gramStart"/>
      <w:r w:rsidRPr="000249B5">
        <w:rPr>
          <w:rFonts w:ascii="Times New Roman" w:hAnsi="Times New Roman" w:cs="Times New Roman"/>
          <w:color w:val="000000" w:themeColor="text1"/>
        </w:rPr>
        <w:t>Eelarvesse</w:t>
      </w:r>
      <w:proofErr w:type="spellEnd"/>
      <w:r w:rsidRPr="000249B5">
        <w:rPr>
          <w:rFonts w:ascii="Times New Roman" w:hAnsi="Times New Roman" w:cs="Times New Roman"/>
          <w:color w:val="000000" w:themeColor="text1"/>
        </w:rPr>
        <w:t xml:space="preserve"> on </w:t>
      </w:r>
      <w:proofErr w:type="spellStart"/>
      <w:r w:rsidRPr="000249B5">
        <w:rPr>
          <w:rFonts w:ascii="Times New Roman" w:hAnsi="Times New Roman" w:cs="Times New Roman"/>
          <w:color w:val="000000" w:themeColor="text1"/>
        </w:rPr>
        <w:t>planeeritud</w:t>
      </w:r>
      <w:proofErr w:type="spellEnd"/>
      <w:r w:rsidRPr="000249B5">
        <w:rPr>
          <w:rFonts w:ascii="Times New Roman" w:hAnsi="Times New Roman" w:cs="Times New Roman"/>
          <w:color w:val="000000" w:themeColor="text1"/>
        </w:rPr>
        <w:t xml:space="preserve"> </w:t>
      </w:r>
      <w:proofErr w:type="spellStart"/>
      <w:r w:rsidRPr="000249B5">
        <w:rPr>
          <w:rFonts w:ascii="Times New Roman" w:hAnsi="Times New Roman" w:cs="Times New Roman"/>
          <w:color w:val="000000" w:themeColor="text1"/>
        </w:rPr>
        <w:t>küttekulu</w:t>
      </w:r>
      <w:proofErr w:type="spellEnd"/>
      <w:r w:rsidRPr="000249B5">
        <w:rPr>
          <w:rFonts w:ascii="Times New Roman" w:hAnsi="Times New Roman" w:cs="Times New Roman"/>
          <w:color w:val="000000" w:themeColor="text1"/>
        </w:rPr>
        <w:t xml:space="preserve"> 1450 </w:t>
      </w:r>
      <w:proofErr w:type="spellStart"/>
      <w:r w:rsidR="00F247F9">
        <w:rPr>
          <w:rFonts w:ascii="Times New Roman" w:hAnsi="Times New Roman" w:cs="Times New Roman"/>
          <w:color w:val="000000" w:themeColor="text1"/>
        </w:rPr>
        <w:t>mw</w:t>
      </w:r>
      <w:r w:rsidRPr="000249B5">
        <w:rPr>
          <w:rFonts w:ascii="Times New Roman" w:hAnsi="Times New Roman" w:cs="Times New Roman"/>
          <w:color w:val="000000" w:themeColor="text1"/>
        </w:rPr>
        <w:t>h</w:t>
      </w:r>
      <w:proofErr w:type="spellEnd"/>
      <w:r w:rsidRPr="000249B5">
        <w:rPr>
          <w:rFonts w:ascii="Times New Roman" w:hAnsi="Times New Roman" w:cs="Times New Roman"/>
          <w:color w:val="000000" w:themeColor="text1"/>
        </w:rPr>
        <w:t>.</w:t>
      </w:r>
      <w:proofErr w:type="gramEnd"/>
      <w:r w:rsidRPr="000249B5">
        <w:rPr>
          <w:rFonts w:ascii="Times New Roman" w:hAnsi="Times New Roman" w:cs="Times New Roman"/>
          <w:color w:val="000000" w:themeColor="text1"/>
        </w:rPr>
        <w:t xml:space="preserve">  </w:t>
      </w:r>
    </w:p>
    <w:p w:rsidR="00BA454B" w:rsidRPr="000249B5" w:rsidRDefault="00BA454B" w:rsidP="00BA454B">
      <w:pPr>
        <w:rPr>
          <w:rFonts w:ascii="Times New Roman" w:hAnsi="Times New Roman" w:cs="Times New Roman"/>
          <w:color w:val="000000" w:themeColor="text1"/>
          <w:lang w:val="sv-SE"/>
        </w:rPr>
      </w:pPr>
      <w:proofErr w:type="spellStart"/>
      <w:proofErr w:type="gramStart"/>
      <w:r w:rsidRPr="000249B5">
        <w:rPr>
          <w:rFonts w:ascii="Times New Roman" w:hAnsi="Times New Roman" w:cs="Times New Roman"/>
          <w:color w:val="000000" w:themeColor="text1"/>
        </w:rPr>
        <w:t>Elektrienergia</w:t>
      </w:r>
      <w:proofErr w:type="spellEnd"/>
      <w:r w:rsidRPr="000249B5">
        <w:rPr>
          <w:rFonts w:ascii="Times New Roman" w:hAnsi="Times New Roman" w:cs="Times New Roman"/>
          <w:color w:val="000000" w:themeColor="text1"/>
        </w:rPr>
        <w:t xml:space="preserve"> </w:t>
      </w:r>
      <w:proofErr w:type="spellStart"/>
      <w:r w:rsidRPr="000249B5">
        <w:rPr>
          <w:rFonts w:ascii="Times New Roman" w:hAnsi="Times New Roman" w:cs="Times New Roman"/>
          <w:color w:val="000000" w:themeColor="text1"/>
        </w:rPr>
        <w:t>planeerimise</w:t>
      </w:r>
      <w:proofErr w:type="spellEnd"/>
      <w:r w:rsidRPr="000249B5">
        <w:rPr>
          <w:rFonts w:ascii="Times New Roman" w:hAnsi="Times New Roman" w:cs="Times New Roman"/>
          <w:color w:val="000000" w:themeColor="text1"/>
        </w:rPr>
        <w:t xml:space="preserve"> </w:t>
      </w:r>
      <w:proofErr w:type="spellStart"/>
      <w:r w:rsidRPr="000249B5">
        <w:rPr>
          <w:rFonts w:ascii="Times New Roman" w:hAnsi="Times New Roman" w:cs="Times New Roman"/>
          <w:color w:val="000000" w:themeColor="text1"/>
        </w:rPr>
        <w:t>aluseks</w:t>
      </w:r>
      <w:proofErr w:type="spellEnd"/>
      <w:r w:rsidRPr="000249B5">
        <w:rPr>
          <w:rFonts w:ascii="Times New Roman" w:hAnsi="Times New Roman" w:cs="Times New Roman"/>
          <w:color w:val="000000" w:themeColor="text1"/>
        </w:rPr>
        <w:t xml:space="preserve"> on </w:t>
      </w:r>
      <w:proofErr w:type="spellStart"/>
      <w:r w:rsidRPr="000249B5">
        <w:rPr>
          <w:rFonts w:ascii="Times New Roman" w:hAnsi="Times New Roman" w:cs="Times New Roman"/>
          <w:color w:val="000000" w:themeColor="text1"/>
        </w:rPr>
        <w:t>võetud</w:t>
      </w:r>
      <w:proofErr w:type="spellEnd"/>
      <w:r w:rsidRPr="000249B5">
        <w:rPr>
          <w:rFonts w:ascii="Times New Roman" w:hAnsi="Times New Roman" w:cs="Times New Roman"/>
          <w:color w:val="000000" w:themeColor="text1"/>
        </w:rPr>
        <w:t xml:space="preserve"> </w:t>
      </w:r>
      <w:proofErr w:type="spellStart"/>
      <w:r w:rsidRPr="000249B5">
        <w:rPr>
          <w:rFonts w:ascii="Times New Roman" w:hAnsi="Times New Roman" w:cs="Times New Roman"/>
          <w:color w:val="000000" w:themeColor="text1"/>
        </w:rPr>
        <w:t>keskmine</w:t>
      </w:r>
      <w:proofErr w:type="spellEnd"/>
      <w:r w:rsidRPr="000249B5">
        <w:rPr>
          <w:rFonts w:ascii="Times New Roman" w:hAnsi="Times New Roman" w:cs="Times New Roman"/>
          <w:color w:val="000000" w:themeColor="text1"/>
        </w:rPr>
        <w:t xml:space="preserve"> </w:t>
      </w:r>
      <w:proofErr w:type="spellStart"/>
      <w:r w:rsidRPr="000249B5">
        <w:rPr>
          <w:rFonts w:ascii="Times New Roman" w:hAnsi="Times New Roman" w:cs="Times New Roman"/>
          <w:color w:val="000000" w:themeColor="text1"/>
        </w:rPr>
        <w:t>aasta</w:t>
      </w:r>
      <w:proofErr w:type="spellEnd"/>
      <w:r w:rsidRPr="000249B5">
        <w:rPr>
          <w:rFonts w:ascii="Times New Roman" w:hAnsi="Times New Roman" w:cs="Times New Roman"/>
          <w:color w:val="000000" w:themeColor="text1"/>
        </w:rPr>
        <w:t xml:space="preserve"> </w:t>
      </w:r>
      <w:proofErr w:type="spellStart"/>
      <w:r w:rsidRPr="000249B5">
        <w:rPr>
          <w:rFonts w:ascii="Times New Roman" w:hAnsi="Times New Roman" w:cs="Times New Roman"/>
          <w:color w:val="000000" w:themeColor="text1"/>
        </w:rPr>
        <w:t>elektritarbimine</w:t>
      </w:r>
      <w:proofErr w:type="spellEnd"/>
      <w:r w:rsidRPr="000249B5">
        <w:rPr>
          <w:rFonts w:ascii="Times New Roman" w:hAnsi="Times New Roman" w:cs="Times New Roman"/>
          <w:color w:val="000000" w:themeColor="text1"/>
        </w:rPr>
        <w:t xml:space="preserve"> 453 </w:t>
      </w:r>
      <w:proofErr w:type="spellStart"/>
      <w:r w:rsidR="00F247F9">
        <w:rPr>
          <w:rFonts w:ascii="Times New Roman" w:hAnsi="Times New Roman" w:cs="Times New Roman"/>
          <w:color w:val="000000" w:themeColor="text1"/>
        </w:rPr>
        <w:t>mw</w:t>
      </w:r>
      <w:r w:rsidRPr="000249B5">
        <w:rPr>
          <w:rFonts w:ascii="Times New Roman" w:hAnsi="Times New Roman" w:cs="Times New Roman"/>
          <w:color w:val="000000" w:themeColor="text1"/>
        </w:rPr>
        <w:t>h</w:t>
      </w:r>
      <w:proofErr w:type="spellEnd"/>
      <w:r w:rsidRPr="000249B5">
        <w:rPr>
          <w:rFonts w:ascii="Times New Roman" w:hAnsi="Times New Roman" w:cs="Times New Roman"/>
          <w:color w:val="000000" w:themeColor="text1"/>
        </w:rPr>
        <w:t>.</w:t>
      </w:r>
      <w:proofErr w:type="gramEnd"/>
      <w:r w:rsidRPr="000249B5">
        <w:rPr>
          <w:rFonts w:ascii="Times New Roman" w:hAnsi="Times New Roman" w:cs="Times New Roman"/>
          <w:color w:val="000000" w:themeColor="text1"/>
        </w:rPr>
        <w:t xml:space="preserve"> </w:t>
      </w:r>
      <w:proofErr w:type="spellStart"/>
      <w:r w:rsidRPr="000249B5">
        <w:rPr>
          <w:rFonts w:ascii="Times New Roman" w:hAnsi="Times New Roman" w:cs="Times New Roman"/>
          <w:color w:val="000000" w:themeColor="text1"/>
        </w:rPr>
        <w:t>Elektri</w:t>
      </w:r>
      <w:proofErr w:type="spellEnd"/>
      <w:r w:rsidRPr="000249B5">
        <w:rPr>
          <w:rFonts w:ascii="Times New Roman" w:hAnsi="Times New Roman" w:cs="Times New Roman"/>
          <w:color w:val="000000" w:themeColor="text1"/>
        </w:rPr>
        <w:t xml:space="preserve"> </w:t>
      </w:r>
      <w:proofErr w:type="spellStart"/>
      <w:r w:rsidR="00F247F9">
        <w:rPr>
          <w:rFonts w:ascii="Times New Roman" w:hAnsi="Times New Roman" w:cs="Times New Roman"/>
          <w:color w:val="000000" w:themeColor="text1"/>
        </w:rPr>
        <w:t>kw</w:t>
      </w:r>
      <w:r w:rsidRPr="000249B5">
        <w:rPr>
          <w:rFonts w:ascii="Times New Roman" w:hAnsi="Times New Roman" w:cs="Times New Roman"/>
          <w:color w:val="000000" w:themeColor="text1"/>
        </w:rPr>
        <w:t>h</w:t>
      </w:r>
      <w:proofErr w:type="spellEnd"/>
      <w:r w:rsidRPr="000249B5">
        <w:rPr>
          <w:rFonts w:ascii="Times New Roman" w:hAnsi="Times New Roman" w:cs="Times New Roman"/>
          <w:color w:val="000000" w:themeColor="text1"/>
        </w:rPr>
        <w:t xml:space="preserve"> </w:t>
      </w:r>
      <w:proofErr w:type="spellStart"/>
      <w:r w:rsidRPr="000249B5">
        <w:rPr>
          <w:rFonts w:ascii="Times New Roman" w:hAnsi="Times New Roman" w:cs="Times New Roman"/>
          <w:color w:val="000000" w:themeColor="text1"/>
        </w:rPr>
        <w:t>hinnaks</w:t>
      </w:r>
      <w:proofErr w:type="spellEnd"/>
      <w:r w:rsidRPr="000249B5">
        <w:rPr>
          <w:rFonts w:ascii="Times New Roman" w:hAnsi="Times New Roman" w:cs="Times New Roman"/>
          <w:color w:val="000000" w:themeColor="text1"/>
        </w:rPr>
        <w:t xml:space="preserve"> on </w:t>
      </w:r>
      <w:proofErr w:type="spellStart"/>
      <w:r w:rsidRPr="000249B5">
        <w:rPr>
          <w:rFonts w:ascii="Times New Roman" w:hAnsi="Times New Roman" w:cs="Times New Roman"/>
          <w:color w:val="000000" w:themeColor="text1"/>
        </w:rPr>
        <w:t>planeeritud</w:t>
      </w:r>
      <w:proofErr w:type="spellEnd"/>
      <w:r w:rsidRPr="000249B5">
        <w:rPr>
          <w:rFonts w:ascii="Times New Roman" w:hAnsi="Times New Roman" w:cs="Times New Roman"/>
          <w:color w:val="000000" w:themeColor="text1"/>
        </w:rPr>
        <w:t xml:space="preserve"> 0</w:t>
      </w:r>
      <w:proofErr w:type="gramStart"/>
      <w:r w:rsidRPr="000249B5">
        <w:rPr>
          <w:rFonts w:ascii="Times New Roman" w:hAnsi="Times New Roman" w:cs="Times New Roman"/>
          <w:color w:val="000000" w:themeColor="text1"/>
        </w:rPr>
        <w:t>,18</w:t>
      </w:r>
      <w:proofErr w:type="gramEnd"/>
      <w:r w:rsidRPr="000249B5">
        <w:rPr>
          <w:rFonts w:ascii="Times New Roman" w:hAnsi="Times New Roman" w:cs="Times New Roman"/>
          <w:color w:val="000000" w:themeColor="text1"/>
        </w:rPr>
        <w:t xml:space="preserve"> </w:t>
      </w:r>
      <w:proofErr w:type="spellStart"/>
      <w:r w:rsidRPr="000249B5">
        <w:rPr>
          <w:rFonts w:ascii="Times New Roman" w:hAnsi="Times New Roman" w:cs="Times New Roman"/>
          <w:color w:val="000000" w:themeColor="text1"/>
        </w:rPr>
        <w:t>eurot</w:t>
      </w:r>
      <w:proofErr w:type="spellEnd"/>
      <w:r w:rsidRPr="000249B5">
        <w:rPr>
          <w:rFonts w:ascii="Times New Roman" w:hAnsi="Times New Roman" w:cs="Times New Roman"/>
          <w:color w:val="000000" w:themeColor="text1"/>
        </w:rPr>
        <w:t xml:space="preserve">. </w:t>
      </w:r>
      <w:r w:rsidRPr="000249B5">
        <w:rPr>
          <w:rFonts w:ascii="Times New Roman" w:hAnsi="Times New Roman" w:cs="Times New Roman"/>
          <w:color w:val="000000" w:themeColor="text1"/>
          <w:lang w:val="sv-SE"/>
        </w:rPr>
        <w:t xml:space="preserve">Tegelik hinnatase sõltub börsihindadest. Lisandub päikesepargi poolt toodetud elekter hinnaga 0,07 eurot </w:t>
      </w:r>
      <w:r w:rsidR="00F247F9">
        <w:rPr>
          <w:rFonts w:ascii="Times New Roman" w:hAnsi="Times New Roman" w:cs="Times New Roman"/>
          <w:color w:val="000000" w:themeColor="text1"/>
          <w:lang w:val="sv-SE"/>
        </w:rPr>
        <w:t>kw</w:t>
      </w:r>
      <w:r w:rsidRPr="000249B5">
        <w:rPr>
          <w:rFonts w:ascii="Times New Roman" w:hAnsi="Times New Roman" w:cs="Times New Roman"/>
          <w:color w:val="000000" w:themeColor="text1"/>
          <w:lang w:val="sv-SE"/>
        </w:rPr>
        <w:t xml:space="preserve">h eest. Vastavalt lepingule toimub tasumine </w:t>
      </w:r>
      <w:r w:rsidR="00DB5838">
        <w:rPr>
          <w:rFonts w:ascii="Times New Roman" w:hAnsi="Times New Roman" w:cs="Times New Roman"/>
          <w:color w:val="000000" w:themeColor="text1"/>
          <w:lang w:val="sv-SE"/>
        </w:rPr>
        <w:t>ettevõtte</w:t>
      </w:r>
      <w:r w:rsidRPr="000249B5">
        <w:rPr>
          <w:rFonts w:ascii="Times New Roman" w:hAnsi="Times New Roman" w:cs="Times New Roman"/>
          <w:color w:val="000000" w:themeColor="text1"/>
          <w:lang w:val="sv-SE"/>
        </w:rPr>
        <w:t xml:space="preserve">le Ollson Solar Management OÜ. Päikesepark toodab keskmiselt 46 000 </w:t>
      </w:r>
      <w:r w:rsidR="00F247F9">
        <w:rPr>
          <w:rFonts w:ascii="Times New Roman" w:hAnsi="Times New Roman" w:cs="Times New Roman"/>
          <w:color w:val="000000" w:themeColor="text1"/>
          <w:lang w:val="sv-SE"/>
        </w:rPr>
        <w:t>kw</w:t>
      </w:r>
      <w:r w:rsidRPr="000249B5">
        <w:rPr>
          <w:rFonts w:ascii="Times New Roman" w:hAnsi="Times New Roman" w:cs="Times New Roman"/>
          <w:color w:val="000000" w:themeColor="text1"/>
          <w:lang w:val="sv-SE"/>
        </w:rPr>
        <w:t xml:space="preserve">h </w:t>
      </w:r>
      <w:r w:rsidR="009B6168">
        <w:rPr>
          <w:rFonts w:ascii="Times New Roman" w:hAnsi="Times New Roman" w:cs="Times New Roman"/>
          <w:color w:val="000000" w:themeColor="text1"/>
          <w:lang w:val="sv-SE"/>
        </w:rPr>
        <w:t xml:space="preserve">elektrienergiat </w:t>
      </w:r>
      <w:r w:rsidRPr="000249B5">
        <w:rPr>
          <w:rFonts w:ascii="Times New Roman" w:hAnsi="Times New Roman" w:cs="Times New Roman"/>
          <w:color w:val="000000" w:themeColor="text1"/>
          <w:lang w:val="sv-SE"/>
        </w:rPr>
        <w:t>aastas.</w:t>
      </w:r>
    </w:p>
    <w:p w:rsidR="00BA454B" w:rsidRPr="000249B5" w:rsidRDefault="00BA454B" w:rsidP="00BA454B">
      <w:pPr>
        <w:rPr>
          <w:rFonts w:ascii="Times New Roman" w:hAnsi="Times New Roman" w:cs="Times New Roman"/>
          <w:color w:val="000000" w:themeColor="text1"/>
        </w:rPr>
      </w:pPr>
      <w:r w:rsidRPr="000249B5">
        <w:rPr>
          <w:rFonts w:ascii="Times New Roman" w:hAnsi="Times New Roman" w:cs="Times New Roman"/>
          <w:color w:val="000000" w:themeColor="text1"/>
          <w:lang w:val="sv-SE"/>
        </w:rPr>
        <w:t xml:space="preserve">2026. aastal jätkatakse haigla ruumide korrastamist ja jooksvat remonti samas mahus 2025. aastaga. </w:t>
      </w:r>
      <w:r w:rsidRPr="000249B5">
        <w:rPr>
          <w:rFonts w:ascii="Times New Roman" w:hAnsi="Times New Roman" w:cs="Times New Roman"/>
          <w:color w:val="000000" w:themeColor="text1"/>
        </w:rPr>
        <w:t>Ruumide valveseadmete hooldust teostab Autsec Teenused OÜ. Teenuse maksumus kuus on 148,80 eurot.</w:t>
      </w:r>
    </w:p>
    <w:p w:rsidR="00BA454B" w:rsidRPr="000249B5" w:rsidRDefault="00BA454B" w:rsidP="00BA454B">
      <w:pPr>
        <w:rPr>
          <w:rFonts w:ascii="Times New Roman" w:hAnsi="Times New Roman" w:cs="Times New Roman"/>
          <w:color w:val="000000" w:themeColor="text1"/>
        </w:rPr>
      </w:pPr>
      <w:r w:rsidRPr="000249B5">
        <w:rPr>
          <w:rFonts w:ascii="Times New Roman" w:hAnsi="Times New Roman" w:cs="Times New Roman"/>
          <w:color w:val="000000" w:themeColor="text1"/>
        </w:rPr>
        <w:t xml:space="preserve">Sõidukite kuludes on vähendatud remondikulusid seoses masinapargi uuendamisega.  </w:t>
      </w:r>
    </w:p>
    <w:p w:rsidR="00BA454B" w:rsidRPr="000249B5" w:rsidRDefault="00BA454B" w:rsidP="00BA454B">
      <w:pPr>
        <w:rPr>
          <w:rFonts w:ascii="Times New Roman" w:hAnsi="Times New Roman" w:cs="Times New Roman"/>
          <w:color w:val="000000" w:themeColor="text1"/>
        </w:rPr>
      </w:pPr>
      <w:r w:rsidRPr="000249B5">
        <w:rPr>
          <w:rFonts w:ascii="Times New Roman" w:hAnsi="Times New Roman" w:cs="Times New Roman"/>
          <w:color w:val="000000" w:themeColor="text1"/>
        </w:rPr>
        <w:lastRenderedPageBreak/>
        <w:t xml:space="preserve">Infotehnoloogia riistvara soetus on planeeritud olemasolevate seadmete uuendamiseks ja asendamiseks.  </w:t>
      </w:r>
    </w:p>
    <w:p w:rsidR="00BA454B" w:rsidRPr="000249B5" w:rsidRDefault="00BA454B" w:rsidP="00BA454B">
      <w:pPr>
        <w:rPr>
          <w:rFonts w:ascii="Times New Roman" w:hAnsi="Times New Roman" w:cs="Times New Roman"/>
          <w:color w:val="000000" w:themeColor="text1"/>
          <w:lang w:val="sv-SE"/>
        </w:rPr>
      </w:pPr>
      <w:r w:rsidRPr="000249B5">
        <w:rPr>
          <w:rFonts w:ascii="Times New Roman" w:hAnsi="Times New Roman" w:cs="Times New Roman"/>
          <w:color w:val="000000" w:themeColor="text1"/>
          <w:lang w:val="sv-SE"/>
        </w:rPr>
        <w:t xml:space="preserve">Tarkvarakuludes on planeeritud kontoritarkvara litsentside suurendamine.  </w:t>
      </w:r>
    </w:p>
    <w:p w:rsidR="00BA454B" w:rsidRPr="000249B5" w:rsidRDefault="00BA454B" w:rsidP="00BA454B">
      <w:pPr>
        <w:rPr>
          <w:rFonts w:ascii="Times New Roman" w:hAnsi="Times New Roman" w:cs="Times New Roman"/>
          <w:color w:val="000000" w:themeColor="text1"/>
          <w:lang w:val="sv-SE"/>
        </w:rPr>
      </w:pPr>
      <w:r w:rsidRPr="000249B5">
        <w:rPr>
          <w:rFonts w:ascii="Times New Roman" w:hAnsi="Times New Roman" w:cs="Times New Roman"/>
          <w:color w:val="000000" w:themeColor="text1"/>
          <w:lang w:val="sv-SE"/>
        </w:rPr>
        <w:t xml:space="preserve">Liisa programmi hoolduseks ja arenduseks on sõlmitud leping AS Medisoftiga. 2026. aastal tõuseb teenuse hind 14,7%. Lepingujärgseks maksumuseks jääb 4583,04 eurot kuus.  </w:t>
      </w:r>
    </w:p>
    <w:p w:rsidR="00BA454B" w:rsidRPr="000249B5" w:rsidRDefault="00BA454B" w:rsidP="00BA454B">
      <w:pPr>
        <w:rPr>
          <w:rFonts w:ascii="Times New Roman" w:hAnsi="Times New Roman" w:cs="Times New Roman"/>
          <w:color w:val="000000" w:themeColor="text1"/>
        </w:rPr>
      </w:pPr>
      <w:r w:rsidRPr="000249B5">
        <w:rPr>
          <w:rFonts w:ascii="Times New Roman" w:hAnsi="Times New Roman" w:cs="Times New Roman"/>
          <w:color w:val="000000" w:themeColor="text1"/>
        </w:rPr>
        <w:t xml:space="preserve">E-koolitervishoiu infosüsteemi kasutamiseks on sõlmitud leping firmaga Helmes AS. </w:t>
      </w:r>
      <w:r w:rsidR="000249B5" w:rsidRPr="000249B5">
        <w:rPr>
          <w:rFonts w:ascii="Times New Roman" w:hAnsi="Times New Roman" w:cs="Times New Roman"/>
          <w:color w:val="000000" w:themeColor="text1"/>
        </w:rPr>
        <w:t>T</w:t>
      </w:r>
      <w:r w:rsidRPr="000249B5">
        <w:rPr>
          <w:rFonts w:ascii="Times New Roman" w:hAnsi="Times New Roman" w:cs="Times New Roman"/>
          <w:color w:val="000000" w:themeColor="text1"/>
        </w:rPr>
        <w:t>eenuse maksumus on 236,49 eurot</w:t>
      </w:r>
      <w:r w:rsidR="000249B5" w:rsidRPr="000249B5">
        <w:rPr>
          <w:rFonts w:ascii="Times New Roman" w:hAnsi="Times New Roman" w:cs="Times New Roman"/>
          <w:color w:val="000000" w:themeColor="text1"/>
        </w:rPr>
        <w:t xml:space="preserve"> kuus</w:t>
      </w:r>
      <w:r w:rsidRPr="000249B5">
        <w:rPr>
          <w:rFonts w:ascii="Times New Roman" w:hAnsi="Times New Roman" w:cs="Times New Roman"/>
          <w:color w:val="000000" w:themeColor="text1"/>
        </w:rPr>
        <w:t>.</w:t>
      </w:r>
    </w:p>
    <w:p w:rsidR="00BA454B" w:rsidRPr="000249B5" w:rsidRDefault="00BA454B" w:rsidP="00BA454B">
      <w:pPr>
        <w:rPr>
          <w:rFonts w:ascii="Times New Roman" w:hAnsi="Times New Roman" w:cs="Times New Roman"/>
          <w:color w:val="000000" w:themeColor="text1"/>
        </w:rPr>
      </w:pPr>
      <w:r w:rsidRPr="000249B5">
        <w:rPr>
          <w:rFonts w:ascii="Times New Roman" w:hAnsi="Times New Roman" w:cs="Times New Roman"/>
          <w:color w:val="000000" w:themeColor="text1"/>
        </w:rPr>
        <w:t xml:space="preserve">Inventarikulusid on võrreldes 2025. aasta eelarvega vähendatud, võttes arvesse 2026. aasta eelarve võimalusi.  </w:t>
      </w:r>
    </w:p>
    <w:p w:rsidR="00BA454B" w:rsidRPr="000249B5" w:rsidRDefault="00BA454B" w:rsidP="00BA454B">
      <w:pPr>
        <w:rPr>
          <w:rFonts w:ascii="Times New Roman" w:hAnsi="Times New Roman" w:cs="Times New Roman"/>
          <w:color w:val="000000" w:themeColor="text1"/>
          <w:lang w:val="sv-SE"/>
        </w:rPr>
      </w:pPr>
      <w:r w:rsidRPr="000249B5">
        <w:rPr>
          <w:rFonts w:ascii="Times New Roman" w:hAnsi="Times New Roman" w:cs="Times New Roman"/>
          <w:color w:val="000000" w:themeColor="text1"/>
        </w:rPr>
        <w:t xml:space="preserve">Pesemisteenust tellitakse firmast Jõhvi Pesumaja OÜ. Pesemisteenuse hind eelarve koostamise ajal oli 1,24 eurot kilogrammi pesu pesemise eest. </w:t>
      </w:r>
      <w:r w:rsidRPr="000249B5">
        <w:rPr>
          <w:rFonts w:ascii="Times New Roman" w:hAnsi="Times New Roman" w:cs="Times New Roman"/>
          <w:color w:val="000000" w:themeColor="text1"/>
          <w:lang w:val="sv-SE"/>
        </w:rPr>
        <w:t xml:space="preserve">Keskmine pestava pesu kogus kuus on 3000 kilogrammi. Uue pesu soetamist jätkatakse 2025. aastaga samas mahus.  </w:t>
      </w:r>
    </w:p>
    <w:p w:rsidR="00BA454B" w:rsidRPr="000249B5" w:rsidRDefault="00BA454B" w:rsidP="00BA454B">
      <w:pPr>
        <w:rPr>
          <w:rFonts w:ascii="Times New Roman" w:hAnsi="Times New Roman" w:cs="Times New Roman"/>
          <w:color w:val="000000" w:themeColor="text1"/>
        </w:rPr>
      </w:pPr>
      <w:r w:rsidRPr="000249B5">
        <w:rPr>
          <w:rFonts w:ascii="Times New Roman" w:hAnsi="Times New Roman" w:cs="Times New Roman"/>
          <w:color w:val="000000" w:themeColor="text1"/>
        </w:rPr>
        <w:t xml:space="preserve">Liftide hooldust teostab Eesti Otis AS. </w:t>
      </w:r>
      <w:r w:rsidR="000249B5" w:rsidRPr="000249B5">
        <w:rPr>
          <w:rFonts w:ascii="Times New Roman" w:hAnsi="Times New Roman" w:cs="Times New Roman"/>
          <w:color w:val="000000" w:themeColor="text1"/>
        </w:rPr>
        <w:t>H</w:t>
      </w:r>
      <w:r w:rsidRPr="000249B5">
        <w:rPr>
          <w:rFonts w:ascii="Times New Roman" w:hAnsi="Times New Roman" w:cs="Times New Roman"/>
          <w:color w:val="000000" w:themeColor="text1"/>
        </w:rPr>
        <w:t>oolduse kulu on 314,04 eurot</w:t>
      </w:r>
      <w:r w:rsidR="000249B5" w:rsidRPr="000249B5">
        <w:rPr>
          <w:rFonts w:ascii="Times New Roman" w:hAnsi="Times New Roman" w:cs="Times New Roman"/>
          <w:color w:val="000000" w:themeColor="text1"/>
        </w:rPr>
        <w:t xml:space="preserve"> kuus</w:t>
      </w:r>
      <w:r w:rsidRPr="000249B5">
        <w:rPr>
          <w:rFonts w:ascii="Times New Roman" w:hAnsi="Times New Roman" w:cs="Times New Roman"/>
          <w:color w:val="000000" w:themeColor="text1"/>
        </w:rPr>
        <w:t>. Lisanduvad kulud remondi eest.</w:t>
      </w:r>
    </w:p>
    <w:p w:rsidR="00BA454B" w:rsidRPr="000249B5" w:rsidRDefault="00BA454B" w:rsidP="00BA454B">
      <w:pPr>
        <w:rPr>
          <w:rFonts w:ascii="Times New Roman" w:hAnsi="Times New Roman" w:cs="Times New Roman"/>
          <w:color w:val="000000" w:themeColor="text1"/>
        </w:rPr>
      </w:pPr>
      <w:r w:rsidRPr="000249B5">
        <w:rPr>
          <w:rFonts w:ascii="Times New Roman" w:hAnsi="Times New Roman" w:cs="Times New Roman"/>
          <w:color w:val="000000" w:themeColor="text1"/>
        </w:rPr>
        <w:t xml:space="preserve">Toiduainete kulu planeerimisel on arvestatud toiduainete maksumusega 5 eurot päevas. Planeeritud on keskmiselt 92 kliendi toitlustamine päevas.  </w:t>
      </w:r>
    </w:p>
    <w:p w:rsidR="00BA454B" w:rsidRPr="000249B5" w:rsidRDefault="00BA454B" w:rsidP="00BA454B">
      <w:pPr>
        <w:rPr>
          <w:rFonts w:ascii="Times New Roman" w:hAnsi="Times New Roman" w:cs="Times New Roman"/>
          <w:color w:val="000000" w:themeColor="text1"/>
        </w:rPr>
      </w:pPr>
      <w:r w:rsidRPr="000249B5">
        <w:rPr>
          <w:rFonts w:ascii="Times New Roman" w:hAnsi="Times New Roman" w:cs="Times New Roman"/>
          <w:color w:val="000000" w:themeColor="text1"/>
        </w:rPr>
        <w:t xml:space="preserve">Meditsiinikulude planeerimisel on lähtutud 2025. aasta tegelikest kuludest.  </w:t>
      </w:r>
    </w:p>
    <w:p w:rsidR="00BA454B" w:rsidRPr="000249B5" w:rsidRDefault="00BA454B" w:rsidP="00BA454B">
      <w:pPr>
        <w:rPr>
          <w:rFonts w:ascii="Times New Roman" w:hAnsi="Times New Roman" w:cs="Times New Roman"/>
          <w:color w:val="000000" w:themeColor="text1"/>
        </w:rPr>
      </w:pPr>
      <w:r w:rsidRPr="000249B5">
        <w:rPr>
          <w:rFonts w:ascii="Times New Roman" w:hAnsi="Times New Roman" w:cs="Times New Roman"/>
          <w:color w:val="000000" w:themeColor="text1"/>
        </w:rPr>
        <w:t xml:space="preserve">Õppevahendite kulud on ette nähtud päevakeskuse klientide teenuse pakkumiseks.  </w:t>
      </w:r>
    </w:p>
    <w:p w:rsidR="00BA454B" w:rsidRPr="000249B5" w:rsidRDefault="00BA454B" w:rsidP="00BA454B">
      <w:pPr>
        <w:rPr>
          <w:rFonts w:ascii="Times New Roman" w:hAnsi="Times New Roman" w:cs="Times New Roman"/>
          <w:color w:val="000000" w:themeColor="text1"/>
          <w:lang w:val="sv-SE"/>
        </w:rPr>
      </w:pPr>
      <w:r w:rsidRPr="000249B5">
        <w:rPr>
          <w:rFonts w:ascii="Times New Roman" w:hAnsi="Times New Roman" w:cs="Times New Roman"/>
          <w:color w:val="000000" w:themeColor="text1"/>
          <w:lang w:val="sv-SE"/>
        </w:rPr>
        <w:t>Ameti- ja eririietust on planeeritud uuendada 7</w:t>
      </w:r>
      <w:r w:rsidR="000249B5" w:rsidRPr="000249B5">
        <w:rPr>
          <w:rFonts w:ascii="Times New Roman" w:hAnsi="Times New Roman" w:cs="Times New Roman"/>
          <w:color w:val="000000" w:themeColor="text1"/>
          <w:lang w:val="sv-SE"/>
        </w:rPr>
        <w:t xml:space="preserve"> 000 </w:t>
      </w:r>
      <w:r w:rsidRPr="000249B5">
        <w:rPr>
          <w:rFonts w:ascii="Times New Roman" w:hAnsi="Times New Roman" w:cs="Times New Roman"/>
          <w:color w:val="000000" w:themeColor="text1"/>
          <w:lang w:val="sv-SE"/>
        </w:rPr>
        <w:t>euro eest.</w:t>
      </w:r>
    </w:p>
    <w:p w:rsidR="00BA454B" w:rsidRPr="000249B5" w:rsidRDefault="00BA454B" w:rsidP="00BA454B">
      <w:pPr>
        <w:pStyle w:val="Heading2"/>
        <w:rPr>
          <w:rFonts w:ascii="Times New Roman" w:hAnsi="Times New Roman" w:cs="Times New Roman"/>
          <w:b/>
          <w:bCs/>
          <w:color w:val="000000" w:themeColor="text1"/>
          <w:sz w:val="24"/>
          <w:szCs w:val="24"/>
          <w:lang w:val="sv-SE"/>
        </w:rPr>
      </w:pPr>
      <w:r w:rsidRPr="000249B5">
        <w:rPr>
          <w:rFonts w:ascii="Times New Roman" w:hAnsi="Times New Roman" w:cs="Times New Roman"/>
          <w:b/>
          <w:bCs/>
          <w:color w:val="000000" w:themeColor="text1"/>
          <w:sz w:val="24"/>
          <w:szCs w:val="24"/>
          <w:lang w:val="sv-SE"/>
        </w:rPr>
        <w:t>Finantskulud</w:t>
      </w:r>
    </w:p>
    <w:p w:rsidR="00BA454B" w:rsidRPr="000249B5" w:rsidRDefault="00BA454B" w:rsidP="00BA454B">
      <w:pPr>
        <w:rPr>
          <w:rFonts w:ascii="Times New Roman" w:hAnsi="Times New Roman" w:cs="Times New Roman"/>
          <w:color w:val="000000" w:themeColor="text1"/>
          <w:lang w:val="sv-SE"/>
        </w:rPr>
      </w:pPr>
      <w:r w:rsidRPr="000249B5">
        <w:rPr>
          <w:rFonts w:ascii="Times New Roman" w:hAnsi="Times New Roman" w:cs="Times New Roman"/>
          <w:color w:val="000000" w:themeColor="text1"/>
          <w:lang w:val="sv-SE"/>
        </w:rPr>
        <w:t xml:space="preserve">Maksude kulude alla on planeeritud kulud riigilõivudele ja mootorsõidukimaksule.  </w:t>
      </w:r>
    </w:p>
    <w:p w:rsidR="00BA454B" w:rsidRPr="000249B5" w:rsidRDefault="00BA454B" w:rsidP="00BA454B">
      <w:pPr>
        <w:rPr>
          <w:rFonts w:ascii="Times New Roman" w:hAnsi="Times New Roman" w:cs="Times New Roman"/>
          <w:color w:val="000000" w:themeColor="text1"/>
          <w:lang w:val="sv-SE"/>
        </w:rPr>
      </w:pPr>
      <w:r w:rsidRPr="000249B5">
        <w:rPr>
          <w:rFonts w:ascii="Times New Roman" w:hAnsi="Times New Roman" w:cs="Times New Roman"/>
          <w:color w:val="000000" w:themeColor="text1"/>
          <w:lang w:val="sv-SE"/>
        </w:rPr>
        <w:t>Intressikulude alla on planeeritud liisingute intressid.</w:t>
      </w:r>
    </w:p>
    <w:p w:rsidR="00BA454B" w:rsidRPr="000249B5" w:rsidRDefault="00BA454B" w:rsidP="00BA454B">
      <w:pPr>
        <w:pStyle w:val="Heading2"/>
        <w:rPr>
          <w:rFonts w:ascii="Times New Roman" w:hAnsi="Times New Roman" w:cs="Times New Roman"/>
          <w:b/>
          <w:bCs/>
          <w:color w:val="000000" w:themeColor="text1"/>
          <w:sz w:val="24"/>
          <w:szCs w:val="24"/>
          <w:lang w:val="sv-SE"/>
        </w:rPr>
      </w:pPr>
      <w:r w:rsidRPr="000249B5">
        <w:rPr>
          <w:rFonts w:ascii="Times New Roman" w:hAnsi="Times New Roman" w:cs="Times New Roman"/>
          <w:b/>
          <w:bCs/>
          <w:color w:val="000000" w:themeColor="text1"/>
          <w:sz w:val="24"/>
          <w:szCs w:val="24"/>
          <w:lang w:val="sv-SE"/>
        </w:rPr>
        <w:t>Materiaalsete varade soetus</w:t>
      </w:r>
    </w:p>
    <w:p w:rsidR="00BA454B" w:rsidRPr="000249B5" w:rsidRDefault="00BA454B" w:rsidP="00BA454B">
      <w:pPr>
        <w:rPr>
          <w:rFonts w:ascii="Times New Roman" w:hAnsi="Times New Roman" w:cs="Times New Roman"/>
          <w:color w:val="000000" w:themeColor="text1"/>
          <w:lang w:val="sv-SE"/>
        </w:rPr>
      </w:pPr>
      <w:r w:rsidRPr="000249B5">
        <w:rPr>
          <w:rFonts w:ascii="Times New Roman" w:hAnsi="Times New Roman" w:cs="Times New Roman"/>
          <w:color w:val="000000" w:themeColor="text1"/>
          <w:lang w:val="sv-SE"/>
        </w:rPr>
        <w:t xml:space="preserve">Materiaalsete varade soetuses on planeeritud jätkata röntgenseadme, patsiendiveoauto, gastroskoobi ja päikesepargi osamaksete tasumist.  </w:t>
      </w:r>
    </w:p>
    <w:p w:rsidR="00BA454B" w:rsidRPr="000249B5" w:rsidRDefault="00BA454B" w:rsidP="00BA454B">
      <w:pPr>
        <w:rPr>
          <w:rFonts w:ascii="Times New Roman" w:hAnsi="Times New Roman" w:cs="Times New Roman"/>
          <w:color w:val="000000" w:themeColor="text1"/>
          <w:lang w:val="sv-SE"/>
        </w:rPr>
      </w:pPr>
      <w:r w:rsidRPr="000249B5">
        <w:rPr>
          <w:rFonts w:ascii="Times New Roman" w:hAnsi="Times New Roman" w:cs="Times New Roman"/>
          <w:color w:val="000000" w:themeColor="text1"/>
          <w:lang w:val="sv-SE"/>
        </w:rPr>
        <w:t>2026. aastal on planeeritud soetada autoklaav ja veregaaside analüsaator.</w:t>
      </w:r>
    </w:p>
    <w:p w:rsidR="004355E8" w:rsidRPr="000249B5" w:rsidRDefault="004355E8">
      <w:pPr>
        <w:rPr>
          <w:rFonts w:ascii="Times New Roman" w:hAnsi="Times New Roman" w:cs="Times New Roman"/>
          <w:color w:val="000000" w:themeColor="text1"/>
          <w:lang w:val="sv-SE"/>
        </w:rPr>
      </w:pPr>
    </w:p>
    <w:sectPr w:rsidR="004355E8" w:rsidRPr="000249B5" w:rsidSect="00C0066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1"/>
  <w:proofState w:spelling="clean" w:grammar="clean"/>
  <w:defaultTabStop w:val="720"/>
  <w:characterSpacingControl w:val="doNotCompress"/>
  <w:compat/>
  <w:rsids>
    <w:rsidRoot w:val="004355E8"/>
    <w:rsid w:val="000249B5"/>
    <w:rsid w:val="002D6E8A"/>
    <w:rsid w:val="003B0655"/>
    <w:rsid w:val="00400A49"/>
    <w:rsid w:val="004355E8"/>
    <w:rsid w:val="006078DE"/>
    <w:rsid w:val="007E1567"/>
    <w:rsid w:val="0090728E"/>
    <w:rsid w:val="009B6168"/>
    <w:rsid w:val="00BA454B"/>
    <w:rsid w:val="00C0066F"/>
    <w:rsid w:val="00DB5838"/>
    <w:rsid w:val="00E276EA"/>
    <w:rsid w:val="00F247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66F"/>
  </w:style>
  <w:style w:type="paragraph" w:styleId="Heading1">
    <w:name w:val="heading 1"/>
    <w:basedOn w:val="Normal"/>
    <w:next w:val="Normal"/>
    <w:link w:val="Heading1Char"/>
    <w:uiPriority w:val="9"/>
    <w:qFormat/>
    <w:rsid w:val="004355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355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55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55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55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55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55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55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55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55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355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55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55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55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55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55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55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55E8"/>
    <w:rPr>
      <w:rFonts w:eastAsiaTheme="majorEastAsia" w:cstheme="majorBidi"/>
      <w:color w:val="272727" w:themeColor="text1" w:themeTint="D8"/>
    </w:rPr>
  </w:style>
  <w:style w:type="paragraph" w:styleId="Title">
    <w:name w:val="Title"/>
    <w:basedOn w:val="Normal"/>
    <w:next w:val="Normal"/>
    <w:link w:val="TitleChar"/>
    <w:uiPriority w:val="10"/>
    <w:qFormat/>
    <w:rsid w:val="004355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55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55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55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55E8"/>
    <w:pPr>
      <w:spacing w:before="160"/>
      <w:jc w:val="center"/>
    </w:pPr>
    <w:rPr>
      <w:i/>
      <w:iCs/>
      <w:color w:val="404040" w:themeColor="text1" w:themeTint="BF"/>
    </w:rPr>
  </w:style>
  <w:style w:type="character" w:customStyle="1" w:styleId="QuoteChar">
    <w:name w:val="Quote Char"/>
    <w:basedOn w:val="DefaultParagraphFont"/>
    <w:link w:val="Quote"/>
    <w:uiPriority w:val="29"/>
    <w:rsid w:val="004355E8"/>
    <w:rPr>
      <w:i/>
      <w:iCs/>
      <w:color w:val="404040" w:themeColor="text1" w:themeTint="BF"/>
    </w:rPr>
  </w:style>
  <w:style w:type="paragraph" w:styleId="ListParagraph">
    <w:name w:val="List Paragraph"/>
    <w:basedOn w:val="Normal"/>
    <w:uiPriority w:val="34"/>
    <w:qFormat/>
    <w:rsid w:val="004355E8"/>
    <w:pPr>
      <w:ind w:left="720"/>
      <w:contextualSpacing/>
    </w:pPr>
  </w:style>
  <w:style w:type="character" w:styleId="IntenseEmphasis">
    <w:name w:val="Intense Emphasis"/>
    <w:basedOn w:val="DefaultParagraphFont"/>
    <w:uiPriority w:val="21"/>
    <w:qFormat/>
    <w:rsid w:val="004355E8"/>
    <w:rPr>
      <w:i/>
      <w:iCs/>
      <w:color w:val="0F4761" w:themeColor="accent1" w:themeShade="BF"/>
    </w:rPr>
  </w:style>
  <w:style w:type="paragraph" w:styleId="IntenseQuote">
    <w:name w:val="Intense Quote"/>
    <w:basedOn w:val="Normal"/>
    <w:next w:val="Normal"/>
    <w:link w:val="IntenseQuoteChar"/>
    <w:uiPriority w:val="30"/>
    <w:qFormat/>
    <w:rsid w:val="004355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55E8"/>
    <w:rPr>
      <w:i/>
      <w:iCs/>
      <w:color w:val="0F4761" w:themeColor="accent1" w:themeShade="BF"/>
    </w:rPr>
  </w:style>
  <w:style w:type="character" w:styleId="IntenseReference">
    <w:name w:val="Intense Reference"/>
    <w:basedOn w:val="DefaultParagraphFont"/>
    <w:uiPriority w:val="32"/>
    <w:qFormat/>
    <w:rsid w:val="004355E8"/>
    <w:rPr>
      <w:b/>
      <w:bCs/>
      <w:smallCaps/>
      <w:color w:val="0F4761" w:themeColor="accent1" w:themeShade="BF"/>
      <w:spacing w:val="5"/>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928B0-E714-4D52-A513-9E385913D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807</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Kairit Kairit</dc:creator>
  <cp:keywords/>
  <dc:description/>
  <cp:lastModifiedBy>HP</cp:lastModifiedBy>
  <cp:revision>7</cp:revision>
  <cp:lastPrinted>2025-12-12T15:36:00Z</cp:lastPrinted>
  <dcterms:created xsi:type="dcterms:W3CDTF">2025-12-12T15:10:00Z</dcterms:created>
  <dcterms:modified xsi:type="dcterms:W3CDTF">2025-12-30T06:30:00Z</dcterms:modified>
</cp:coreProperties>
</file>